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3BFF">
      <w:pPr>
        <w:pStyle w:val="4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统计与数学学院教师入驻高水平孵化中心申请表</w:t>
      </w:r>
    </w:p>
    <w:p w14:paraId="7C96D72D">
      <w:pPr>
        <w:pStyle w:val="4"/>
        <w:rPr>
          <w:rFonts w:hint="default"/>
          <w:lang w:val="en-US" w:eastAsia="zh-CN"/>
        </w:rPr>
      </w:pPr>
    </w:p>
    <w:tbl>
      <w:tblPr>
        <w:tblStyle w:val="2"/>
        <w:tblW w:w="848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424"/>
        <w:gridCol w:w="1304"/>
        <w:gridCol w:w="3568"/>
      </w:tblGrid>
      <w:tr w14:paraId="44FA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90" w:type="dxa"/>
            <w:noWrap/>
            <w:vAlign w:val="center"/>
          </w:tcPr>
          <w:p w14:paraId="7D7BC2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24" w:type="dxa"/>
            <w:noWrap/>
            <w:vAlign w:val="center"/>
          </w:tcPr>
          <w:p w14:paraId="7F0C9D14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noWrap/>
            <w:vAlign w:val="center"/>
          </w:tcPr>
          <w:p w14:paraId="5E5D8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568" w:type="dxa"/>
            <w:noWrap/>
            <w:vAlign w:val="center"/>
          </w:tcPr>
          <w:p w14:paraId="772A123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9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190" w:type="dxa"/>
            <w:noWrap/>
            <w:vAlign w:val="center"/>
          </w:tcPr>
          <w:p w14:paraId="69B0B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近5年科研成果</w:t>
            </w:r>
          </w:p>
        </w:tc>
        <w:tc>
          <w:tcPr>
            <w:tcW w:w="7296" w:type="dxa"/>
            <w:gridSpan w:val="3"/>
            <w:noWrap/>
            <w:vAlign w:val="center"/>
          </w:tcPr>
          <w:p w14:paraId="6C78FD2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1190" w:type="dxa"/>
            <w:noWrap/>
            <w:vAlign w:val="center"/>
          </w:tcPr>
          <w:p w14:paraId="60555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研究计划</w:t>
            </w:r>
          </w:p>
        </w:tc>
        <w:tc>
          <w:tcPr>
            <w:tcW w:w="7296" w:type="dxa"/>
            <w:gridSpan w:val="3"/>
            <w:noWrap/>
            <w:vAlign w:val="center"/>
          </w:tcPr>
          <w:p w14:paraId="67B4136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B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90" w:type="dxa"/>
            <w:noWrap/>
            <w:vAlign w:val="center"/>
          </w:tcPr>
          <w:p w14:paraId="537C3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</w:t>
            </w:r>
          </w:p>
        </w:tc>
        <w:tc>
          <w:tcPr>
            <w:tcW w:w="7296" w:type="dxa"/>
            <w:gridSpan w:val="3"/>
            <w:noWrap/>
            <w:vAlign w:val="center"/>
          </w:tcPr>
          <w:p w14:paraId="10A95DE0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E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190" w:type="dxa"/>
            <w:noWrap/>
            <w:vAlign w:val="center"/>
          </w:tcPr>
          <w:p w14:paraId="357FF8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学术委员会意见</w:t>
            </w:r>
          </w:p>
        </w:tc>
        <w:tc>
          <w:tcPr>
            <w:tcW w:w="7296" w:type="dxa"/>
            <w:gridSpan w:val="3"/>
            <w:noWrap/>
            <w:vAlign w:val="center"/>
          </w:tcPr>
          <w:p w14:paraId="1ABDDCF3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5F7EEB1C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0E108AA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4213EA67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E77C2C5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学术委员会主席：              </w:t>
            </w:r>
          </w:p>
          <w:p w14:paraId="58B2D72E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 月  日    </w:t>
            </w:r>
          </w:p>
        </w:tc>
      </w:tr>
    </w:tbl>
    <w:p w14:paraId="150F2E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57DF5"/>
    <w:rsid w:val="773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仿宋" w:hAnsi="仿宋" w:eastAsia="仿宋"/>
      <w:color w:val="000000"/>
      <w:sz w:val="24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2025-04-07T08:45:00Z</dcterms:created>
  <dc:creator>hbue</dc:creator>
  <cp:lastModifiedBy>hbue</cp:lastModifiedBy>
  <dcterms:modified xsi:type="dcterms:W3CDTF">2025-04-07T08:45:43Z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BE25C576712A4A56B2BAA410293EE308_11</vt:lpwstr>
  </property>
  <property fmtid="{D5CDD505-2E9C-101B-9397-08002B2CF9AE}" pid="4" name="KSOTemplateDocerSaveRecord">
    <vt:lpwstr>eyJoZGlkIjoiYzVlZjk3NzY4YTUzMTBhYmE5OTFjMzljNTk4ZDFkMDIifQ==</vt:lpwstr>
  </property>
</Properties>
</file>